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/>
      </w:pPr>
      <w:r>
        <w:rPr>
          <w:rFonts w:ascii="JI-Laveer" w:hAnsi="JI-Laveer"/>
          <w:b/>
          <w:sz w:val="32"/>
          <w:szCs w:val="32"/>
        </w:rPr>
        <w:t>Bluebonnet Competition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/>
      </w:pPr>
      <w:r>
        <w:rPr>
          <w:rFonts w:ascii="JI-Laveer" w:hAnsi="JI-Laveer"/>
          <w:b w:val="false"/>
          <w:bCs w:val="false"/>
          <w:sz w:val="32"/>
          <w:szCs w:val="32"/>
        </w:rPr>
        <w:t>Registration Form for On Line Auditions</w:t>
      </w:r>
    </w:p>
    <w:p>
      <w:pPr>
        <w:pStyle w:val="Normal"/>
        <w:jc w:val="center"/>
        <w:rPr>
          <w:rFonts w:ascii="JI-Laveer" w:hAnsi="JI-Laveer"/>
          <w:b/>
          <w:b/>
          <w:color w:val="FF0000"/>
          <w:sz w:val="28"/>
          <w:szCs w:val="28"/>
          <w:u w:val="single"/>
        </w:rPr>
      </w:pPr>
      <w:r>
        <w:rPr>
          <w:rFonts w:ascii="JI-Laveer" w:hAnsi="JI-Laveer"/>
          <w:b/>
          <w:color w:val="FF0000"/>
          <w:sz w:val="28"/>
          <w:szCs w:val="28"/>
          <w:u w:val="single"/>
        </w:rPr>
      </w:r>
    </w:p>
    <w:p>
      <w:pPr>
        <w:pStyle w:val="Normal"/>
        <w:rPr/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Teacher:___________________________   Number of Students____________</w:t>
      </w:r>
    </w:p>
    <w:p>
      <w:pPr>
        <w:pStyle w:val="Normal"/>
        <w:rPr/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Address:_______________________________Amount paid____________________</w:t>
      </w:r>
    </w:p>
    <w:p>
      <w:pPr>
        <w:pStyle w:val="Normal"/>
        <w:rPr/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City______________________________________Zip Code_________________________</w:t>
      </w:r>
    </w:p>
    <w:p>
      <w:pPr>
        <w:pStyle w:val="Normal"/>
        <w:rPr/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Email:______________________________________Date___________________________</w:t>
      </w:r>
    </w:p>
    <w:p>
      <w:pPr>
        <w:pStyle w:val="Normal"/>
        <w:rPr/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 xml:space="preserve">Division:  Elementary             Junior            Senior            Young Artist           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sz w:val="24"/>
          <w:szCs w:val="24"/>
        </w:rPr>
        <w:t>List all students in one division in alphabetical order. (last name first)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sz w:val="24"/>
          <w:szCs w:val="24"/>
        </w:rPr>
        <w:t>Students will enter two compositions by memory:  1) a required period piece,  plus musicianship phases.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sz w:val="24"/>
          <w:szCs w:val="24"/>
        </w:rPr>
        <w:t>Entry fee for Elementary is $25.00 per student for BMTA members; $30 for non-members.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sz w:val="24"/>
          <w:szCs w:val="24"/>
        </w:rPr>
        <w:t>Entry fee for Junior, Senior, Young Artist is $30.00 per student for BMTA members; $35.00 for non-members.</w:t>
      </w:r>
    </w:p>
    <w:p>
      <w:pPr>
        <w:pStyle w:val="ListParagraph"/>
        <w:ind w:left="720" w:right="0" w:hanging="0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267"/>
        <w:gridCol w:w="2700"/>
        <w:gridCol w:w="2884"/>
        <w:gridCol w:w="2167"/>
        <w:gridCol w:w="1"/>
        <w:gridCol w:w="1"/>
        <w:gridCol w:w="1348"/>
        <w:gridCol w:w="602"/>
      </w:tblGrid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#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Student –  Name</w:t>
            </w:r>
          </w:p>
          <w:p>
            <w:pPr>
              <w:pStyle w:val="TableContents"/>
              <w:rPr/>
            </w:pPr>
            <w:r>
              <w:rPr/>
              <w:t>and level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Preferred </w:t>
            </w:r>
            <w:r>
              <w:rPr/>
              <w:t xml:space="preserve">video </w:t>
            </w:r>
            <w:r>
              <w:rPr/>
              <w:t>Platform and Contact Info – Phone and Email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Emergency Contact  No.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Audition Date and Time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Ra-</w:t>
            </w:r>
          </w:p>
          <w:p>
            <w:pPr>
              <w:pStyle w:val="TableContents"/>
              <w:rPr/>
            </w:pPr>
            <w:r>
              <w:rPr/>
              <w:t>ting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ListParagraph"/>
        <w:ind w:left="720" w:right="0" w:hanging="0"/>
        <w:rPr/>
      </w:pPr>
      <w:r>
        <w:rPr/>
      </w:r>
    </w:p>
    <w:p>
      <w:pPr>
        <w:pStyle w:val="ListParagraph"/>
        <w:ind w:left="720" w:right="0" w:hanging="0"/>
        <w:rPr/>
      </w:pPr>
      <w:r>
        <w:rPr/>
        <w:t xml:space="preserve">Teachers: </w:t>
      </w:r>
    </w:p>
    <w:p>
      <w:pPr>
        <w:pStyle w:val="ListParagraph"/>
        <w:ind w:left="720" w:right="0" w:hanging="0"/>
        <w:rPr/>
      </w:pPr>
      <w:r>
        <w:rPr/>
        <w:t>Send registration form to Festival Chairman with $5 per student Chairman fee</w:t>
      </w:r>
    </w:p>
    <w:p>
      <w:pPr>
        <w:pStyle w:val="ListParagraph"/>
        <w:ind w:left="720" w:right="0" w:hanging="0"/>
        <w:rPr/>
      </w:pPr>
      <w:r>
        <w:rPr/>
        <w:t>Send copy to Treasurer with entry fee payment.</w:t>
      </w:r>
    </w:p>
    <w:p>
      <w:pPr>
        <w:pStyle w:val="ListParagraph"/>
        <w:ind w:left="720" w:right="0" w:hanging="0"/>
        <w:rPr/>
      </w:pPr>
      <w:r>
        <w:rPr/>
        <w:t>Send copy to Judge with copies of sheet music, critique sheets and stamped return envelope.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We recommend that you use a good quality paper for the critique sheet, such as business bondpaper.   See: </w:t>
      </w:r>
      <w:hyperlink r:id="rId2">
        <w:r>
          <w:rPr>
            <w:rStyle w:val="InternetLink"/>
            <w:b w:val="false"/>
            <w:bCs w:val="false"/>
          </w:rPr>
          <w:t>https://www.amazon.com/Southworth-Cotton-Business-Finish-404C/dp/B00006IE2J/ref=sr_1_2?keywords=letterhead%2Bpaper&amp;qid=1653843765&amp;sr=8-2&amp;th=1</w:t>
        </w:r>
      </w:hyperlink>
      <w:r>
        <w:rPr>
          <w:b w:val="false"/>
          <w:bCs w:val="false"/>
        </w:rPr>
        <w:t xml:space="preserve"> </w:t>
      </w:r>
    </w:p>
    <w:p>
      <w:pPr>
        <w:pStyle w:val="ListParagraph"/>
        <w:ind w:left="720" w:right="0" w:hanging="0"/>
        <w:rPr/>
      </w:pPr>
      <w:r>
        <w:rPr/>
        <w:t>Send Judge’s email address to students.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JI-Laveer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character" w:styleId="ListLabel26">
    <w:name w:val="ListLabel 26"/>
    <w:qFormat/>
    <w:rPr>
      <w:rFonts w:cs="Symbol"/>
      <w:b w:val="false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b w:val="false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b w:val="false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 w:val="false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  <w:b w:val="false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b w:val="false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b w:val="false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b w:val="false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  <w:b w:val="false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b w:val="false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  <w:b w:val="false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b w:val="false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b w:val="false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43">
    <w:name w:val="ListLabel 143"/>
    <w:qFormat/>
    <w:rPr>
      <w:rFonts w:cs="Symbol"/>
      <w:b w:val="false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mazon.com/Southworth-Cotton-Business-Finish-404C/dp/B00006IE2J/ref=sr_1_2?keywords=letterhead%2Bpaper&amp;qid=1653843765&amp;sr=8-2&amp;th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169</Words>
  <Characters>1261</Characters>
  <CharactersWithSpaces>1469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2019-09-19T15:04:35Z</dcterms:created>
  <dc:creator/>
  <dc:description/>
  <dc:language>en-US</dc:language>
  <cp:lastModifiedBy/>
  <dcterms:modified xsi:type="dcterms:W3CDTF">2022-12-06T17:51:46Z</dcterms:modified>
  <cp:revision>17</cp:revision>
  <dc:subject/>
  <dc:title/>
</cp:coreProperties>
</file>