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Bluebonnet Music Teachers Association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Student Affiliate Registration Form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Teacher's Name 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Date____________________________________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Insert Student Names. </w:t>
      </w:r>
    </w:p>
    <w:p>
      <w:pPr>
        <w:pStyle w:val="Normal"/>
        <w:rPr/>
      </w:pPr>
      <w:r>
        <w:rPr/>
        <w:t xml:space="preserve">Last name first, in alphabetical order.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Total students = 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To Bluebonnet Treasurer: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 times __________________ equal ____________________</w:t>
      </w:r>
    </w:p>
    <w:p>
      <w:pPr>
        <w:pStyle w:val="Normal"/>
        <w:rPr/>
      </w:pPr>
      <w:r>
        <w:rPr/>
        <w:t>number of students              per student fee                       total enclosed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Enclosed is $___________ registration fee for the above students.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To Bluebonnet SA Chairman:  </w:t>
      </w:r>
    </w:p>
    <w:p>
      <w:pPr>
        <w:pStyle w:val="Normal"/>
        <w:rPr/>
      </w:pPr>
      <w:r>
        <w:rPr/>
        <w:t>I have entered/</w:t>
      </w:r>
      <w:r>
        <w:rPr/>
        <w:t>updated</w:t>
      </w:r>
      <w:r>
        <w:rPr/>
        <w:t xml:space="preserve"> the above students' information at the TMTA website. </w:t>
      </w:r>
    </w:p>
    <w:p>
      <w:pPr>
        <w:pStyle w:val="Normal"/>
        <w:rPr/>
      </w:pPr>
      <w:r>
        <w:rPr/>
        <w:t>Please activate the SA registration at TMTA for the above students.</w:t>
      </w:r>
    </w:p>
    <w:p>
      <w:pPr>
        <w:pStyle w:val="Normal"/>
        <w:rPr/>
      </w:pPr>
      <w:r>
        <w:rPr/>
        <w:tab/>
        <w:tab/>
        <w:tab/>
        <w:tab/>
        <w:tab/>
        <w:tab/>
        <w:tab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____________________________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Teacher signature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Mail </w:t>
      </w:r>
      <w:r>
        <w:rPr/>
        <w:t xml:space="preserve">this form </w:t>
      </w:r>
      <w:r>
        <w:rPr/>
        <w:t>to Bluebonnet Treasurer with payment enclosed. Make check payable to Bluebonnet MTA.</w:t>
      </w:r>
    </w:p>
    <w:p>
      <w:pPr>
        <w:pStyle w:val="Normal"/>
        <w:rPr/>
      </w:pPr>
      <w:r>
        <w:rPr/>
        <w:t>Mail or email a copy to the Bluebonnet SA chairman.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2017-08-18T10:41:42Z</dcterms:created>
  <dc:creator>lillian </dc:creator>
  <dc:language>en-US</dc:language>
  <cp:revision>0</cp:revision>
</cp:coreProperties>
</file>