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Each student will receive their Certificate and Critique Sheet after their audition.  The students with a rating of S and higher, will be invited to perform in the </w:t>
      </w:r>
      <w:r>
        <w:rPr>
          <w:sz w:val="24"/>
          <w:szCs w:val="24"/>
        </w:rPr>
        <w:t>Bluebonnet</w:t>
      </w:r>
      <w:r>
        <w:rPr>
          <w:sz w:val="24"/>
          <w:szCs w:val="24"/>
        </w:rPr>
        <w:t xml:space="preserve"> Recital.  Information about the </w:t>
      </w:r>
      <w:r>
        <w:rPr>
          <w:sz w:val="24"/>
          <w:szCs w:val="24"/>
        </w:rPr>
        <w:t>Bluebonnet</w:t>
      </w:r>
      <w:r>
        <w:rPr>
          <w:sz w:val="24"/>
          <w:szCs w:val="24"/>
        </w:rPr>
        <w:t xml:space="preserve"> Recital will be included in each student's envelope.</w:t>
      </w:r>
    </w:p>
    <w:p>
      <w:pPr>
        <w:pStyle w:val="Normal"/>
        <w:rPr/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Bluebonnet</w:t>
      </w:r>
      <w:r>
        <w:rPr>
          <w:sz w:val="24"/>
          <w:szCs w:val="24"/>
        </w:rPr>
        <w:t xml:space="preserve"> Recital will be held at times TBA.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Bluebonnet</w:t>
      </w:r>
      <w:r>
        <w:rPr>
          <w:sz w:val="24"/>
          <w:szCs w:val="24"/>
        </w:rPr>
        <w:t xml:space="preserve"> Recital is a Free Admission Event and is open to the public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Participation Requirements</w:t>
      </w:r>
      <w:r>
        <w:rPr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festival is open to all students currently studying with a teacher in Williamson County and surrounding area.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Memorization is required for this festival.</w:t>
      </w:r>
    </w:p>
    <w:p>
      <w:pPr>
        <w:pStyle w:val="ListParagraph"/>
        <w:numPr>
          <w:ilvl w:val="0"/>
          <w:numId w:val="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No Photo Copies are permitted.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are required to provide </w:t>
      </w:r>
      <w:r>
        <w:rPr>
          <w:sz w:val="24"/>
          <w:szCs w:val="24"/>
        </w:rPr>
        <w:t xml:space="preserve">copies of </w:t>
      </w:r>
      <w:r>
        <w:rPr>
          <w:sz w:val="24"/>
          <w:szCs w:val="24"/>
        </w:rPr>
        <w:t>the music for the judge.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judge's copy must have all measures numbered for each piece.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perform two pieces by memory.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Repertoire chosen for the festival can be any composition by a Master Composer, hymn, or hymn arrangement, plus a piece of student's choice.</w:t>
      </w:r>
    </w:p>
    <w:p>
      <w:pPr>
        <w:pStyle w:val="ListParagraph"/>
        <w:numPr>
          <w:ilvl w:val="0"/>
          <w:numId w:val="1"/>
        </w:numPr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 final decision is for the chairperson.</w:t>
      </w:r>
    </w:p>
    <w:p>
      <w:pPr>
        <w:pStyle w:val="ListParagraph"/>
        <w:numPr>
          <w:ilvl w:val="0"/>
          <w:numId w:val="1"/>
        </w:numPr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Musicianship is required. </w:t>
      </w:r>
    </w:p>
    <w:p>
      <w:pPr>
        <w:pStyle w:val="ListParagraph"/>
        <w:numPr>
          <w:ilvl w:val="0"/>
          <w:numId w:val="1"/>
        </w:numPr>
        <w:spacing w:before="0" w:after="200"/>
        <w:rPr/>
      </w:pPr>
      <w:r>
        <w:rPr/>
        <w:t xml:space="preserve"> </w:t>
      </w:r>
      <w:r>
        <w:rPr/>
        <w:t>NO RATING OPTION</w:t>
        <w:br/>
        <w:t xml:space="preserve"> 1. Festivals have a “no rating” option for students who may not be</w:t>
        <w:br/>
        <w:t>quite  ready for the competitiveness of</w:t>
        <w:br/>
        <w:t xml:space="preserve"> receiving a rating at a festival, but would still benefit from the</w:t>
        <w:br/>
        <w:t xml:space="preserve"> experience.</w:t>
        <w:br/>
        <w:t xml:space="preserve"> 2. Teachers can choose to have a student play for the judge’s helpful</w:t>
        <w:br/>
        <w:t xml:space="preserve"> comments, but receive no rating.  The option can be checked on the critique sheet at the time of registration.</w:t>
        <w:br/>
        <w:t xml:space="preserve"> Students will receive a  complete evaluation and a certificate but no rating.</w:t>
        <w:br/>
        <w:t xml:space="preserve"> 3. Students can use the music under this option, but at least ONE original  must be provided for the  judge.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Header">
    <w:name w:val="Header"/>
    <w:basedOn w:val="Normal"/>
    <w:pPr>
      <w:suppressLineNumbers/>
      <w:tabs>
        <w:tab w:val="center" w:pos="4680" w:leader="none"/>
        <w:tab w:val="right" w:pos="9360" w:leader="none"/>
      </w:tabs>
      <w:spacing w:lineRule="atLeast" w:line="100" w:before="0" w:after="0"/>
    </w:pPr>
    <w:rPr/>
  </w:style>
  <w:style w:type="paragraph" w:styleId="Footer">
    <w:name w:val="Footer"/>
    <w:basedOn w:val="Normal"/>
    <w:pPr>
      <w:suppressLineNumbers/>
      <w:tabs>
        <w:tab w:val="center" w:pos="4680" w:leader="none"/>
        <w:tab w:val="right" w:pos="9360" w:leader="none"/>
      </w:tabs>
      <w:spacing w:lineRule="atLeast" w:line="10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1</Pages>
  <Words>270</Words>
  <Characters>1319</Characters>
  <CharactersWithSpaces>1580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2011-08-02T00:52:00Z</dcterms:created>
  <dc:creator>bigmimi</dc:creator>
  <dc:description/>
  <dc:language>en-US</dc:language>
  <cp:lastModifiedBy/>
  <dcterms:modified xsi:type="dcterms:W3CDTF">2020-08-13T13:58:29Z</dcterms:modified>
  <cp:revision>4</cp:revision>
  <dc:subject/>
  <dc:title/>
</cp:coreProperties>
</file>